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2D6" w:rsidRDefault="00F142D6" w:rsidP="00F142D6">
      <w:pPr>
        <w:jc w:val="center"/>
        <w:rPr>
          <w:b/>
        </w:rPr>
      </w:pPr>
      <w:r w:rsidRPr="00F142D6">
        <w:rPr>
          <w:b/>
        </w:rPr>
        <w:t>Сведения о кандида</w:t>
      </w:r>
      <w:r w:rsidR="004E437A">
        <w:rPr>
          <w:b/>
        </w:rPr>
        <w:t xml:space="preserve">тах в состав Совета директоров </w:t>
      </w:r>
      <w:r w:rsidRPr="00F142D6">
        <w:rPr>
          <w:b/>
        </w:rPr>
        <w:t>АО «</w:t>
      </w:r>
      <w:r w:rsidR="004E437A">
        <w:rPr>
          <w:b/>
        </w:rPr>
        <w:t>Чеченэнерго</w:t>
      </w:r>
      <w:r w:rsidRPr="00F142D6">
        <w:rPr>
          <w:b/>
        </w:rPr>
        <w:t>»</w:t>
      </w:r>
    </w:p>
    <w:p w:rsidR="00C206F1" w:rsidRDefault="00C206F1" w:rsidP="00F142D6">
      <w:pPr>
        <w:jc w:val="center"/>
        <w:rPr>
          <w:b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304"/>
        <w:gridCol w:w="3006"/>
        <w:gridCol w:w="2268"/>
        <w:gridCol w:w="1559"/>
      </w:tblGrid>
      <w:tr w:rsidR="00CC4A08" w:rsidRPr="00E40E07" w:rsidTr="006F44FC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08" w:rsidRPr="00E40E07" w:rsidRDefault="00CC4A08" w:rsidP="00CC4A08">
            <w:pPr>
              <w:jc w:val="both"/>
              <w:rPr>
                <w:b/>
                <w:sz w:val="20"/>
                <w:szCs w:val="20"/>
              </w:rPr>
            </w:pPr>
            <w:bookmarkStart w:id="0" w:name="_GoBack" w:colFirst="4" w:colLast="4"/>
            <w:r w:rsidRPr="00E40E07">
              <w:rPr>
                <w:b/>
                <w:sz w:val="20"/>
                <w:szCs w:val="20"/>
              </w:rPr>
              <w:t>№</w:t>
            </w:r>
          </w:p>
          <w:p w:rsidR="00CC4A08" w:rsidRPr="00E40E07" w:rsidRDefault="00CC4A08" w:rsidP="00CC4A08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08" w:rsidRPr="00E40E07" w:rsidRDefault="00CC4A08" w:rsidP="00CC4A08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>Кандидатура, предложенная акционерами</w:t>
            </w:r>
          </w:p>
          <w:p w:rsidR="00CC4A08" w:rsidRPr="00E40E07" w:rsidRDefault="00CC4A08" w:rsidP="00CC4A08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>(-ом) для включения в список для голосования по выборам в Совет директоров Общества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08" w:rsidRPr="00E40E07" w:rsidRDefault="00CC4A08" w:rsidP="00CC4A08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>Должность, место работы кандидата, предложенного акционерами (-ом) для включения в список для голосования по выборам в Совет директоров Общества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08" w:rsidRPr="00E40E07" w:rsidRDefault="00CC4A08" w:rsidP="00CC4A08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>Ф.И.О./наименование акционеров</w:t>
            </w:r>
          </w:p>
          <w:p w:rsidR="00CC4A08" w:rsidRPr="00E40E07" w:rsidRDefault="00CC4A08" w:rsidP="00CC4A08">
            <w:pPr>
              <w:jc w:val="both"/>
              <w:rPr>
                <w:b/>
                <w:sz w:val="20"/>
                <w:szCs w:val="20"/>
              </w:rPr>
            </w:pPr>
            <w:r w:rsidRPr="00E40E07">
              <w:rPr>
                <w:b/>
                <w:sz w:val="20"/>
                <w:szCs w:val="20"/>
              </w:rPr>
              <w:t>(-ра), предложившего кандидатуру для включения в список для голосования по выборам в Совет директоров Общества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A08" w:rsidRPr="00C206F1" w:rsidRDefault="00CC4A08" w:rsidP="00CC4A08">
            <w:pPr>
              <w:jc w:val="both"/>
              <w:rPr>
                <w:b/>
                <w:sz w:val="20"/>
                <w:szCs w:val="20"/>
              </w:rPr>
            </w:pPr>
            <w:r w:rsidRPr="00C206F1">
              <w:rPr>
                <w:b/>
                <w:sz w:val="20"/>
                <w:szCs w:val="20"/>
              </w:rPr>
              <w:t xml:space="preserve">Информация о наличии/отсутствии письменного согласия выдвинутых кандидатов на избрание в Совет директоров </w:t>
            </w:r>
          </w:p>
        </w:tc>
      </w:tr>
      <w:bookmarkEnd w:id="0"/>
      <w:tr w:rsidR="0088678E" w:rsidRPr="00E40E07" w:rsidTr="0088678E">
        <w:trPr>
          <w:trHeight w:val="34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center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1.</w:t>
            </w:r>
          </w:p>
        </w:tc>
        <w:tc>
          <w:tcPr>
            <w:tcW w:w="2304" w:type="dxa"/>
          </w:tcPr>
          <w:p w:rsidR="0088678E" w:rsidRPr="00E40E07" w:rsidRDefault="0088678E" w:rsidP="0088678E">
            <w:pPr>
              <w:widowControl w:val="0"/>
              <w:contextualSpacing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 xml:space="preserve">Боев Сергей Владимирович </w:t>
            </w:r>
          </w:p>
        </w:tc>
        <w:tc>
          <w:tcPr>
            <w:tcW w:w="3006" w:type="dxa"/>
          </w:tcPr>
          <w:p w:rsidR="0088678E" w:rsidRPr="00E40E07" w:rsidRDefault="0088678E" w:rsidP="0088678E">
            <w:pPr>
              <w:contextualSpacing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Первый заместитель начальника Департамента обеспечения безопасности ПАО 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both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4A0A10" w:rsidRDefault="0088678E" w:rsidP="0088678E">
            <w:pPr>
              <w:jc w:val="both"/>
            </w:pPr>
            <w:r w:rsidRPr="004A0A10">
              <w:t>Согласие имеется</w:t>
            </w:r>
          </w:p>
        </w:tc>
      </w:tr>
      <w:tr w:rsidR="0088678E" w:rsidRPr="00E40E07" w:rsidTr="0088678E">
        <w:trPr>
          <w:trHeight w:val="34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center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2.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widowControl w:val="0"/>
              <w:contextualSpacing/>
              <w:rPr>
                <w:sz w:val="22"/>
                <w:szCs w:val="22"/>
              </w:rPr>
            </w:pPr>
            <w:r w:rsidRPr="00E40E07">
              <w:rPr>
                <w:bCs/>
                <w:sz w:val="22"/>
                <w:szCs w:val="22"/>
              </w:rPr>
              <w:t>Кадиров Иса Салаудинович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Управляющий директор АО «Чеченэнерго»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both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4A0A10" w:rsidRDefault="0088678E" w:rsidP="0088678E">
            <w:pPr>
              <w:jc w:val="both"/>
            </w:pPr>
            <w:r w:rsidRPr="004A0A10">
              <w:t>Согласие имеется</w:t>
            </w:r>
          </w:p>
        </w:tc>
      </w:tr>
      <w:tr w:rsidR="0088678E" w:rsidRPr="00E40E07" w:rsidTr="0088678E">
        <w:trPr>
          <w:trHeight w:val="34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center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3.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widowControl w:val="0"/>
              <w:contextualSpacing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Айметов Рустем Рафаэльевич</w:t>
            </w:r>
          </w:p>
        </w:tc>
        <w:tc>
          <w:tcPr>
            <w:tcW w:w="3006" w:type="dxa"/>
          </w:tcPr>
          <w:p w:rsidR="0088678E" w:rsidRPr="00E40E07" w:rsidRDefault="0088678E" w:rsidP="0088678E">
            <w:pPr>
              <w:contextualSpacing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Начальник Департамента взаимодействия с клиентами и рынком ПАО «Россети»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both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2C0F85" w:rsidRDefault="0088678E" w:rsidP="002C0F85">
            <w:pPr>
              <w:jc w:val="both"/>
            </w:pPr>
            <w:r w:rsidRPr="002C0F85">
              <w:t xml:space="preserve">Согласие </w:t>
            </w:r>
            <w:r w:rsidR="002C0F85" w:rsidRPr="002C0F85">
              <w:t>отсутствует</w:t>
            </w:r>
          </w:p>
        </w:tc>
      </w:tr>
      <w:tr w:rsidR="0088678E" w:rsidRPr="00E40E07" w:rsidTr="0088678E">
        <w:trPr>
          <w:trHeight w:val="34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center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4.</w:t>
            </w:r>
          </w:p>
        </w:tc>
        <w:tc>
          <w:tcPr>
            <w:tcW w:w="2304" w:type="dxa"/>
          </w:tcPr>
          <w:p w:rsidR="0088678E" w:rsidRPr="00E40E07" w:rsidRDefault="0088678E" w:rsidP="0088678E">
            <w:pPr>
              <w:contextualSpacing/>
              <w:jc w:val="both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Уколов Владимир Анатольевич</w:t>
            </w:r>
          </w:p>
        </w:tc>
        <w:tc>
          <w:tcPr>
            <w:tcW w:w="3006" w:type="dxa"/>
          </w:tcPr>
          <w:p w:rsidR="0088678E" w:rsidRPr="00E40E07" w:rsidRDefault="0088678E" w:rsidP="0088678E">
            <w:pPr>
              <w:contextualSpacing/>
              <w:jc w:val="both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 xml:space="preserve">Руководитель ситуационно - аналитического центра ПАО «Россети»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both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ПАО «Россети»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4A0A10" w:rsidRDefault="0088678E" w:rsidP="0088678E">
            <w:pPr>
              <w:jc w:val="both"/>
            </w:pPr>
            <w:r w:rsidRPr="004A0A10">
              <w:t>Согласие имеется</w:t>
            </w:r>
          </w:p>
        </w:tc>
      </w:tr>
      <w:tr w:rsidR="0088678E" w:rsidRPr="00E40E07" w:rsidTr="0088678E">
        <w:trPr>
          <w:trHeight w:val="34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center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5.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Хакимов Адам Салаудинович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both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Министр промышленности и энергетики Чеченской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 xml:space="preserve">Чеченская Республика </w:t>
            </w:r>
          </w:p>
          <w:p w:rsidR="0088678E" w:rsidRPr="00E40E07" w:rsidRDefault="0088678E" w:rsidP="0088678E">
            <w:pPr>
              <w:contextualSpacing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в лице Министерства имущественных и земельных отношений Чеченской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4A0A10" w:rsidRDefault="0088678E" w:rsidP="0088678E">
            <w:pPr>
              <w:jc w:val="both"/>
            </w:pPr>
            <w:r w:rsidRPr="004A0A10">
              <w:t>Согласие имеется</w:t>
            </w:r>
          </w:p>
        </w:tc>
      </w:tr>
      <w:tr w:rsidR="0088678E" w:rsidRPr="00E40E07" w:rsidTr="0088678E">
        <w:trPr>
          <w:trHeight w:val="345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center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6.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Жумаев Лом-Али Нажаевич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jc w:val="both"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 xml:space="preserve">Помощник Председателя Правительства Чеченской Республики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E40E07" w:rsidRDefault="0088678E" w:rsidP="0088678E">
            <w:pPr>
              <w:contextualSpacing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 xml:space="preserve">Чеченская Республика </w:t>
            </w:r>
          </w:p>
          <w:p w:rsidR="0088678E" w:rsidRPr="00E40E07" w:rsidRDefault="0088678E" w:rsidP="0088678E">
            <w:pPr>
              <w:contextualSpacing/>
              <w:rPr>
                <w:sz w:val="22"/>
                <w:szCs w:val="22"/>
              </w:rPr>
            </w:pPr>
            <w:r w:rsidRPr="00E40E07">
              <w:rPr>
                <w:sz w:val="22"/>
                <w:szCs w:val="22"/>
              </w:rPr>
              <w:t>в лице Министерства имущественных и земельных отношений Чеченской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8E" w:rsidRPr="004A0A10" w:rsidRDefault="0088678E" w:rsidP="0088678E">
            <w:pPr>
              <w:jc w:val="both"/>
            </w:pPr>
            <w:r w:rsidRPr="004A0A10">
              <w:t>Согласие имеется</w:t>
            </w:r>
          </w:p>
        </w:tc>
      </w:tr>
    </w:tbl>
    <w:p w:rsidR="00D87506" w:rsidRDefault="00CC4A08"/>
    <w:sectPr w:rsidR="00D8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2D6"/>
    <w:rsid w:val="000A7D3C"/>
    <w:rsid w:val="002C0F85"/>
    <w:rsid w:val="002E2E56"/>
    <w:rsid w:val="00377E9F"/>
    <w:rsid w:val="00414A27"/>
    <w:rsid w:val="00462D26"/>
    <w:rsid w:val="00462E22"/>
    <w:rsid w:val="004A0A10"/>
    <w:rsid w:val="004D789E"/>
    <w:rsid w:val="004E437A"/>
    <w:rsid w:val="005516C6"/>
    <w:rsid w:val="00814CAC"/>
    <w:rsid w:val="0088678E"/>
    <w:rsid w:val="009824B3"/>
    <w:rsid w:val="009A0A89"/>
    <w:rsid w:val="00A9049C"/>
    <w:rsid w:val="00C206F1"/>
    <w:rsid w:val="00CC4A08"/>
    <w:rsid w:val="00DA1A93"/>
    <w:rsid w:val="00E40E07"/>
    <w:rsid w:val="00E7471B"/>
    <w:rsid w:val="00F142D6"/>
    <w:rsid w:val="00F2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003D13-4659-4BEE-9476-EFF91965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2D6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9049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9049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9049C"/>
    <w:rPr>
      <w:rFonts w:eastAsia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9049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9049C"/>
    <w:rPr>
      <w:rFonts w:eastAsia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904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04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Олеся Сергеевна</dc:creator>
  <cp:keywords/>
  <dc:description/>
  <cp:lastModifiedBy>Канцурова Наталья Сергеевна</cp:lastModifiedBy>
  <cp:revision>2</cp:revision>
  <dcterms:created xsi:type="dcterms:W3CDTF">2023-05-11T06:07:00Z</dcterms:created>
  <dcterms:modified xsi:type="dcterms:W3CDTF">2023-05-11T06:07:00Z</dcterms:modified>
</cp:coreProperties>
</file>